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7" w:rsidRPr="00EA1CDA" w:rsidRDefault="003E2AD7" w:rsidP="003E2AD7">
      <w:pPr>
        <w:ind w:right="963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2"/>
      </w:tblGrid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tabs>
                <w:tab w:val="clear" w:pos="4537"/>
              </w:tabs>
              <w:spacing w:line="276" w:lineRule="auto"/>
              <w:ind w:right="71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tabs>
                <w:tab w:val="clear" w:pos="4537"/>
              </w:tabs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Anschrift: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Tel.Nr.: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3E2AD7" w:rsidRPr="00EA1CDA" w:rsidRDefault="003E2AD7" w:rsidP="00015418">
      <w:pPr>
        <w:ind w:right="-54"/>
        <w:rPr>
          <w:rFonts w:ascii="Tahoma" w:hAnsi="Tahoma" w:cs="Tahoma"/>
          <w:b/>
          <w:sz w:val="24"/>
          <w:szCs w:val="24"/>
        </w:rPr>
      </w:pPr>
    </w:p>
    <w:p w:rsidR="003E2AD7" w:rsidRPr="00EA1CDA" w:rsidRDefault="0018229C" w:rsidP="00015418">
      <w:pPr>
        <w:tabs>
          <w:tab w:val="clear" w:pos="4537"/>
          <w:tab w:val="clear" w:pos="8505"/>
          <w:tab w:val="left" w:pos="1418"/>
          <w:tab w:val="right" w:pos="9072"/>
        </w:tabs>
        <w:ind w:right="-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Aktenzahl: _____________________</w:t>
      </w:r>
      <w:r w:rsidR="003E2AD7" w:rsidRPr="00EA1CD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St. Margarethen</w:t>
      </w:r>
      <w:r w:rsidR="003E2AD7" w:rsidRPr="00EA1CDA">
        <w:rPr>
          <w:rFonts w:ascii="Tahoma" w:hAnsi="Tahoma" w:cs="Tahoma"/>
          <w:sz w:val="24"/>
          <w:szCs w:val="24"/>
        </w:rPr>
        <w:t xml:space="preserve">, am </w:t>
      </w:r>
      <w:r w:rsidR="003E2AD7"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E2AD7"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="003E2AD7" w:rsidRPr="00EA1CDA">
        <w:rPr>
          <w:rFonts w:ascii="Tahoma" w:hAnsi="Tahoma" w:cs="Tahoma"/>
          <w:sz w:val="24"/>
          <w:szCs w:val="24"/>
        </w:rPr>
      </w:r>
      <w:r w:rsidR="003E2AD7" w:rsidRPr="00EA1CDA">
        <w:rPr>
          <w:rFonts w:ascii="Tahoma" w:hAnsi="Tahoma" w:cs="Tahoma"/>
          <w:sz w:val="24"/>
          <w:szCs w:val="24"/>
        </w:rPr>
        <w:fldChar w:fldCharType="separate"/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ascii="Tahoma" w:hAnsi="Tahoma" w:cs="Tahoma"/>
          <w:sz w:val="24"/>
          <w:szCs w:val="24"/>
        </w:rPr>
        <w:fldChar w:fldCharType="end"/>
      </w:r>
      <w:bookmarkEnd w:id="4"/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An die</w:t>
      </w: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Gemeinde St. Margarethen</w:t>
      </w: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Hauptstraße 10</w:t>
      </w: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3231 St. Margarethen</w:t>
      </w: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Default="005967DD" w:rsidP="009E4462">
      <w:pPr>
        <w:tabs>
          <w:tab w:val="left" w:pos="1134"/>
          <w:tab w:val="right" w:pos="9639"/>
        </w:tabs>
        <w:spacing w:line="360" w:lineRule="auto"/>
        <w:ind w:right="-54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A1CDA">
        <w:rPr>
          <w:rFonts w:ascii="Tahoma" w:hAnsi="Tahoma" w:cs="Tahoma"/>
          <w:b/>
          <w:sz w:val="28"/>
          <w:szCs w:val="28"/>
          <w:u w:val="single"/>
        </w:rPr>
        <w:t>BAUBEGINNSANZEIG</w:t>
      </w:r>
      <w:r w:rsidR="003E2AD7" w:rsidRPr="00EA1CDA">
        <w:rPr>
          <w:rFonts w:ascii="Tahoma" w:hAnsi="Tahoma" w:cs="Tahoma"/>
          <w:b/>
          <w:sz w:val="28"/>
          <w:szCs w:val="28"/>
          <w:u w:val="single"/>
        </w:rPr>
        <w:t>E</w:t>
      </w:r>
      <w:r w:rsidR="00AE1D2B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AE1D2B" w:rsidRPr="00EA1CDA" w:rsidRDefault="00AE1D2B" w:rsidP="00015418">
      <w:pPr>
        <w:tabs>
          <w:tab w:val="left" w:pos="1134"/>
          <w:tab w:val="right" w:pos="9639"/>
        </w:tabs>
        <w:ind w:right="-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für anzeigepflichte Vorhaben nach § 15 NÖ Bauordnung</w:t>
      </w:r>
    </w:p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EA1CDA" w:rsidRPr="00EA1CDA" w:rsidRDefault="00EA1CDA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9E4462" w:rsidRDefault="003E2AD7" w:rsidP="0018229C">
      <w:pPr>
        <w:spacing w:line="360" w:lineRule="auto"/>
        <w:ind w:right="-54"/>
        <w:rPr>
          <w:rFonts w:ascii="Tahoma" w:hAnsi="Tahoma" w:cs="Tahoma"/>
          <w:sz w:val="24"/>
          <w:szCs w:val="24"/>
        </w:rPr>
      </w:pPr>
      <w:r w:rsidRPr="0018229C">
        <w:rPr>
          <w:rFonts w:ascii="Tahoma" w:hAnsi="Tahoma" w:cs="Tahoma"/>
          <w:sz w:val="24"/>
          <w:szCs w:val="24"/>
        </w:rPr>
        <w:t xml:space="preserve">Gemäß § </w:t>
      </w:r>
      <w:r w:rsidR="005D2F20" w:rsidRPr="0018229C">
        <w:rPr>
          <w:rFonts w:ascii="Tahoma" w:hAnsi="Tahoma" w:cs="Tahoma"/>
          <w:sz w:val="24"/>
          <w:szCs w:val="24"/>
        </w:rPr>
        <w:t>26 Abs. 1 der NÖ Bauordnung 2014</w:t>
      </w:r>
      <w:r w:rsidRPr="0018229C">
        <w:rPr>
          <w:rFonts w:ascii="Tahoma" w:hAnsi="Tahoma" w:cs="Tahoma"/>
          <w:sz w:val="24"/>
          <w:szCs w:val="24"/>
        </w:rPr>
        <w:t xml:space="preserve"> zeige/n ich/wir hiermit der Baubehörde </w:t>
      </w:r>
      <w:r w:rsidRPr="00EA1CDA">
        <w:rPr>
          <w:rFonts w:ascii="Tahoma" w:hAnsi="Tahoma" w:cs="Tahoma"/>
          <w:sz w:val="24"/>
          <w:szCs w:val="24"/>
        </w:rPr>
        <w:t xml:space="preserve">an, dass ich/wir mit den Bauarbeiten des </w:t>
      </w:r>
      <w:r w:rsidR="009E4462">
        <w:rPr>
          <w:rFonts w:ascii="Tahoma" w:hAnsi="Tahoma" w:cs="Tahoma"/>
          <w:sz w:val="24"/>
          <w:szCs w:val="24"/>
        </w:rPr>
        <w:t xml:space="preserve">am </w:t>
      </w:r>
      <w:r w:rsidR="0018229C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8229C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18229C">
        <w:rPr>
          <w:rFonts w:ascii="Tahoma" w:hAnsi="Tahoma" w:cs="Tahoma"/>
          <w:sz w:val="24"/>
          <w:szCs w:val="24"/>
          <w:u w:val="single"/>
        </w:rPr>
      </w:r>
      <w:r w:rsidR="0018229C">
        <w:rPr>
          <w:rFonts w:ascii="Tahoma" w:hAnsi="Tahoma" w:cs="Tahoma"/>
          <w:sz w:val="24"/>
          <w:szCs w:val="24"/>
          <w:u w:val="single"/>
        </w:rPr>
        <w:fldChar w:fldCharType="separate"/>
      </w:r>
      <w:bookmarkStart w:id="6" w:name="_GoBack"/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bookmarkEnd w:id="6"/>
      <w:r w:rsidR="0018229C">
        <w:rPr>
          <w:rFonts w:ascii="Tahoma" w:hAnsi="Tahoma" w:cs="Tahoma"/>
          <w:sz w:val="24"/>
          <w:szCs w:val="24"/>
          <w:u w:val="single"/>
        </w:rPr>
        <w:fldChar w:fldCharType="end"/>
      </w:r>
      <w:bookmarkEnd w:id="5"/>
      <w:r w:rsidR="0018229C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8229C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18229C">
        <w:rPr>
          <w:rFonts w:ascii="Tahoma" w:hAnsi="Tahoma" w:cs="Tahoma"/>
          <w:sz w:val="24"/>
          <w:szCs w:val="24"/>
          <w:u w:val="single"/>
        </w:rPr>
      </w:r>
      <w:r w:rsidR="0018229C">
        <w:rPr>
          <w:rFonts w:ascii="Tahoma" w:hAnsi="Tahoma" w:cs="Tahoma"/>
          <w:sz w:val="24"/>
          <w:szCs w:val="24"/>
          <w:u w:val="single"/>
        </w:rPr>
        <w:fldChar w:fldCharType="separate"/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sz w:val="24"/>
          <w:szCs w:val="24"/>
          <w:u w:val="single"/>
        </w:rPr>
        <w:fldChar w:fldCharType="end"/>
      </w:r>
      <w:bookmarkEnd w:id="7"/>
      <w:r w:rsidR="0018229C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8229C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18229C">
        <w:rPr>
          <w:rFonts w:ascii="Tahoma" w:hAnsi="Tahoma" w:cs="Tahoma"/>
          <w:sz w:val="24"/>
          <w:szCs w:val="24"/>
          <w:u w:val="single"/>
        </w:rPr>
      </w:r>
      <w:r w:rsidR="0018229C">
        <w:rPr>
          <w:rFonts w:ascii="Tahoma" w:hAnsi="Tahoma" w:cs="Tahoma"/>
          <w:sz w:val="24"/>
          <w:szCs w:val="24"/>
          <w:u w:val="single"/>
        </w:rPr>
        <w:fldChar w:fldCharType="separate"/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noProof/>
          <w:sz w:val="24"/>
          <w:szCs w:val="24"/>
          <w:u w:val="single"/>
        </w:rPr>
        <w:t> </w:t>
      </w:r>
      <w:r w:rsidR="0018229C">
        <w:rPr>
          <w:rFonts w:ascii="Tahoma" w:hAnsi="Tahoma" w:cs="Tahoma"/>
          <w:sz w:val="24"/>
          <w:szCs w:val="24"/>
          <w:u w:val="single"/>
        </w:rPr>
        <w:fldChar w:fldCharType="end"/>
      </w:r>
      <w:bookmarkEnd w:id="8"/>
      <w:r w:rsidR="009E4462">
        <w:rPr>
          <w:rFonts w:ascii="Tahoma" w:hAnsi="Tahoma" w:cs="Tahoma"/>
          <w:sz w:val="24"/>
          <w:szCs w:val="24"/>
        </w:rPr>
        <w:t xml:space="preserve"> angezeigten </w:t>
      </w:r>
      <w:r w:rsidRPr="00EA1CDA">
        <w:rPr>
          <w:rFonts w:ascii="Tahoma" w:hAnsi="Tahoma" w:cs="Tahoma"/>
          <w:sz w:val="24"/>
          <w:szCs w:val="24"/>
        </w:rPr>
        <w:t xml:space="preserve">Vorhabens </w:t>
      </w:r>
    </w:p>
    <w:p w:rsidR="009E4462" w:rsidRDefault="009E4462" w:rsidP="004D13CB">
      <w:pPr>
        <w:spacing w:line="276" w:lineRule="auto"/>
        <w:ind w:right="-54"/>
        <w:rPr>
          <w:rFonts w:ascii="Tahoma" w:hAnsi="Tahoma" w:cs="Tahoma"/>
          <w:sz w:val="24"/>
          <w:szCs w:val="24"/>
        </w:rPr>
      </w:pPr>
    </w:p>
    <w:p w:rsidR="009E4462" w:rsidRPr="0018229C" w:rsidRDefault="0018229C" w:rsidP="0018229C">
      <w:pPr>
        <w:pBdr>
          <w:bottom w:val="single" w:sz="8" w:space="1" w:color="auto"/>
        </w:pBdr>
        <w:spacing w:line="276" w:lineRule="auto"/>
        <w:ind w:right="-54"/>
        <w:jc w:val="center"/>
        <w:rPr>
          <w:rFonts w:ascii="Tahoma" w:hAnsi="Tahoma" w:cs="Tahoma"/>
          <w:b/>
          <w:sz w:val="24"/>
          <w:szCs w:val="24"/>
        </w:rPr>
      </w:pPr>
      <w:r w:rsidRPr="0018229C">
        <w:rPr>
          <w:rFonts w:ascii="Tahoma" w:hAnsi="Tahoma" w:cs="Tahoma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8229C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18229C">
        <w:rPr>
          <w:rFonts w:ascii="Tahoma" w:hAnsi="Tahoma" w:cs="Tahoma"/>
          <w:b/>
          <w:sz w:val="24"/>
          <w:szCs w:val="24"/>
        </w:rPr>
      </w:r>
      <w:r w:rsidRPr="0018229C">
        <w:rPr>
          <w:rFonts w:ascii="Tahoma" w:hAnsi="Tahoma" w:cs="Tahoma"/>
          <w:b/>
          <w:sz w:val="24"/>
          <w:szCs w:val="24"/>
        </w:rPr>
        <w:fldChar w:fldCharType="separate"/>
      </w:r>
      <w:r w:rsidRPr="0018229C">
        <w:rPr>
          <w:rFonts w:ascii="Tahoma" w:hAnsi="Tahoma" w:cs="Tahoma"/>
          <w:b/>
          <w:noProof/>
          <w:sz w:val="24"/>
          <w:szCs w:val="24"/>
        </w:rPr>
        <w:t> </w:t>
      </w:r>
      <w:r w:rsidRPr="0018229C">
        <w:rPr>
          <w:rFonts w:ascii="Tahoma" w:hAnsi="Tahoma" w:cs="Tahoma"/>
          <w:b/>
          <w:noProof/>
          <w:sz w:val="24"/>
          <w:szCs w:val="24"/>
        </w:rPr>
        <w:t> </w:t>
      </w:r>
      <w:r w:rsidRPr="0018229C">
        <w:rPr>
          <w:rFonts w:ascii="Tahoma" w:hAnsi="Tahoma" w:cs="Tahoma"/>
          <w:b/>
          <w:noProof/>
          <w:sz w:val="24"/>
          <w:szCs w:val="24"/>
        </w:rPr>
        <w:t> </w:t>
      </w:r>
      <w:r w:rsidRPr="0018229C">
        <w:rPr>
          <w:rFonts w:ascii="Tahoma" w:hAnsi="Tahoma" w:cs="Tahoma"/>
          <w:b/>
          <w:noProof/>
          <w:sz w:val="24"/>
          <w:szCs w:val="24"/>
        </w:rPr>
        <w:t> </w:t>
      </w:r>
      <w:r w:rsidRPr="0018229C">
        <w:rPr>
          <w:rFonts w:ascii="Tahoma" w:hAnsi="Tahoma" w:cs="Tahoma"/>
          <w:b/>
          <w:noProof/>
          <w:sz w:val="24"/>
          <w:szCs w:val="24"/>
        </w:rPr>
        <w:t> </w:t>
      </w:r>
      <w:r w:rsidRPr="0018229C">
        <w:rPr>
          <w:rFonts w:ascii="Tahoma" w:hAnsi="Tahoma" w:cs="Tahoma"/>
          <w:b/>
          <w:sz w:val="24"/>
          <w:szCs w:val="24"/>
        </w:rPr>
        <w:fldChar w:fldCharType="end"/>
      </w:r>
      <w:bookmarkEnd w:id="9"/>
    </w:p>
    <w:p w:rsidR="009E4462" w:rsidRDefault="009E4462" w:rsidP="004D13CB">
      <w:pPr>
        <w:spacing w:line="276" w:lineRule="auto"/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4D13CB">
      <w:pPr>
        <w:spacing w:line="276" w:lineRule="auto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begonnen habe/n.</w:t>
      </w:r>
    </w:p>
    <w:p w:rsidR="003E2AD7" w:rsidRPr="00EA1CDA" w:rsidRDefault="003E2AD7" w:rsidP="004D13CB">
      <w:pPr>
        <w:tabs>
          <w:tab w:val="clear" w:pos="4537"/>
          <w:tab w:val="clear" w:pos="8505"/>
          <w:tab w:val="left" w:pos="1701"/>
        </w:tabs>
        <w:spacing w:line="276" w:lineRule="auto"/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460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E2AD7" w:rsidRPr="00EA1CDA"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AD7" w:rsidRPr="00EA1CDA" w:rsidRDefault="003E2AD7" w:rsidP="00015418">
            <w:pPr>
              <w:tabs>
                <w:tab w:val="left" w:pos="1134"/>
                <w:tab w:val="right" w:pos="9639"/>
              </w:tabs>
              <w:ind w:right="-5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t>Unterschrift/en</w:t>
            </w:r>
          </w:p>
        </w:tc>
      </w:tr>
    </w:tbl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sectPr w:rsidR="003E2AD7" w:rsidRPr="00EA1CDA" w:rsidSect="00015418">
      <w:pgSz w:w="11907" w:h="16840"/>
      <w:pgMar w:top="567" w:right="164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7"/>
    <w:rsid w:val="00015418"/>
    <w:rsid w:val="000C6CC4"/>
    <w:rsid w:val="0018229C"/>
    <w:rsid w:val="00243071"/>
    <w:rsid w:val="00257297"/>
    <w:rsid w:val="0029623A"/>
    <w:rsid w:val="00302E8E"/>
    <w:rsid w:val="003E2AD7"/>
    <w:rsid w:val="0040485B"/>
    <w:rsid w:val="004D13CB"/>
    <w:rsid w:val="005362B9"/>
    <w:rsid w:val="005967DD"/>
    <w:rsid w:val="005D2F20"/>
    <w:rsid w:val="007E5D26"/>
    <w:rsid w:val="007F3012"/>
    <w:rsid w:val="00871FC8"/>
    <w:rsid w:val="009272E3"/>
    <w:rsid w:val="00932EFB"/>
    <w:rsid w:val="00941C55"/>
    <w:rsid w:val="009E4462"/>
    <w:rsid w:val="00A33781"/>
    <w:rsid w:val="00AA5D18"/>
    <w:rsid w:val="00AE1D2B"/>
    <w:rsid w:val="00B06ECF"/>
    <w:rsid w:val="00C03D39"/>
    <w:rsid w:val="00D054D8"/>
    <w:rsid w:val="00DC21D5"/>
    <w:rsid w:val="00DE100E"/>
    <w:rsid w:val="00E108CB"/>
    <w:rsid w:val="00EA1CDA"/>
    <w:rsid w:val="00E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St. Margarethen/Sierning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zoehil</dc:creator>
  <cp:lastModifiedBy>Hildegard Zöchbauer</cp:lastModifiedBy>
  <cp:revision>5</cp:revision>
  <dcterms:created xsi:type="dcterms:W3CDTF">2018-11-21T11:23:00Z</dcterms:created>
  <dcterms:modified xsi:type="dcterms:W3CDTF">2019-01-29T07:40:00Z</dcterms:modified>
</cp:coreProperties>
</file>