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3FA2F" w14:textId="77777777" w:rsidR="009D512B" w:rsidRDefault="009D512B" w:rsidP="009D512B">
      <w:pPr>
        <w:jc w:val="center"/>
        <w:rPr>
          <w:b/>
          <w:bCs/>
          <w:lang w:val="de-DE"/>
        </w:rPr>
      </w:pPr>
    </w:p>
    <w:p w14:paraId="63A1D209" w14:textId="77777777" w:rsidR="009D512B" w:rsidRPr="00520AFC" w:rsidRDefault="009D512B" w:rsidP="009D512B">
      <w:pPr>
        <w:jc w:val="center"/>
        <w:rPr>
          <w:b/>
          <w:bCs/>
          <w:lang w:val="de-DE"/>
        </w:rPr>
      </w:pPr>
      <w:r w:rsidRPr="00520AFC">
        <w:rPr>
          <w:b/>
          <w:bCs/>
          <w:lang w:val="de-DE"/>
        </w:rPr>
        <w:t>§ 16 NÖ Bauordnung</w:t>
      </w:r>
      <w:r w:rsidR="00B86BCA" w:rsidRPr="00520AFC">
        <w:rPr>
          <w:b/>
          <w:bCs/>
          <w:lang w:val="de-DE"/>
        </w:rPr>
        <w:t xml:space="preserve"> 2014</w:t>
      </w:r>
    </w:p>
    <w:p w14:paraId="520391F0" w14:textId="77777777" w:rsidR="009D512B" w:rsidRPr="009D512B" w:rsidRDefault="009D512B" w:rsidP="009D512B">
      <w:pPr>
        <w:jc w:val="center"/>
        <w:rPr>
          <w:b/>
          <w:bCs/>
          <w:lang w:val="de-DE"/>
        </w:rPr>
      </w:pPr>
    </w:p>
    <w:p w14:paraId="6E0288E3" w14:textId="77777777" w:rsidR="009D512B" w:rsidRPr="00520AFC" w:rsidRDefault="009D512B" w:rsidP="009D512B">
      <w:pPr>
        <w:jc w:val="center"/>
        <w:rPr>
          <w:b/>
          <w:bCs/>
          <w:sz w:val="28"/>
          <w:szCs w:val="28"/>
          <w:lang w:val="de-DE"/>
        </w:rPr>
      </w:pPr>
      <w:r w:rsidRPr="00520AFC">
        <w:rPr>
          <w:b/>
          <w:bCs/>
          <w:sz w:val="28"/>
          <w:szCs w:val="28"/>
          <w:lang w:val="de-DE"/>
        </w:rPr>
        <w:t>Meldepflichtige Vorhaben</w:t>
      </w:r>
    </w:p>
    <w:p w14:paraId="724A7176" w14:textId="77777777" w:rsidR="009D512B" w:rsidRDefault="009D512B" w:rsidP="00520AFC">
      <w:pPr>
        <w:pBdr>
          <w:bottom w:val="single" w:sz="12" w:space="1" w:color="auto"/>
        </w:pBdr>
        <w:jc w:val="center"/>
        <w:rPr>
          <w:b/>
          <w:bCs/>
          <w:lang w:val="de-DE"/>
        </w:rPr>
      </w:pPr>
    </w:p>
    <w:p w14:paraId="2CEFA598" w14:textId="77777777" w:rsidR="00520AFC" w:rsidRDefault="00520AFC" w:rsidP="00520AFC">
      <w:pPr>
        <w:jc w:val="center"/>
        <w:rPr>
          <w:bCs/>
          <w:lang w:val="de-DE"/>
        </w:rPr>
      </w:pPr>
    </w:p>
    <w:p w14:paraId="00B07716" w14:textId="1C503C59" w:rsidR="0080113D" w:rsidRPr="00520AFC" w:rsidRDefault="00520AFC" w:rsidP="00520AFC">
      <w:pPr>
        <w:jc w:val="center"/>
        <w:rPr>
          <w:bCs/>
          <w:lang w:val="de-DE"/>
        </w:rPr>
      </w:pPr>
      <w:r w:rsidRPr="00520AFC">
        <w:rPr>
          <w:bCs/>
          <w:lang w:val="de-DE"/>
        </w:rPr>
        <w:t xml:space="preserve">Stand vom </w:t>
      </w:r>
      <w:r w:rsidR="008F7803">
        <w:rPr>
          <w:bCs/>
          <w:lang w:val="de-DE"/>
        </w:rPr>
        <w:t>05.08.2019</w:t>
      </w:r>
    </w:p>
    <w:p w14:paraId="0CD549AF" w14:textId="77777777" w:rsidR="0080113D" w:rsidRPr="00520AFC" w:rsidRDefault="0080113D" w:rsidP="009D512B">
      <w:pPr>
        <w:jc w:val="center"/>
        <w:rPr>
          <w:bCs/>
          <w:lang w:val="de-DE"/>
        </w:rPr>
      </w:pPr>
    </w:p>
    <w:p w14:paraId="6D786503" w14:textId="77777777" w:rsidR="00520AFC" w:rsidRPr="00520AFC" w:rsidRDefault="00520AFC" w:rsidP="009D512B">
      <w:pPr>
        <w:jc w:val="center"/>
        <w:rPr>
          <w:bCs/>
          <w:lang w:val="de-DE"/>
        </w:rPr>
      </w:pPr>
    </w:p>
    <w:p w14:paraId="3EC81066" w14:textId="77777777" w:rsidR="009D512B" w:rsidRPr="00B86BCA" w:rsidRDefault="009D512B" w:rsidP="0080113D">
      <w:pPr>
        <w:ind w:left="426" w:hanging="426"/>
        <w:rPr>
          <w:lang w:val="de-DE"/>
        </w:rPr>
      </w:pPr>
      <w:r w:rsidRPr="00B86BCA">
        <w:rPr>
          <w:lang w:val="de-DE"/>
        </w:rPr>
        <w:t xml:space="preserve">(1) Folgende </w:t>
      </w:r>
      <w:r w:rsidRPr="00B86BCA">
        <w:rPr>
          <w:b/>
          <w:bCs/>
          <w:lang w:val="de-DE"/>
        </w:rPr>
        <w:t>Vorhaben</w:t>
      </w:r>
      <w:r w:rsidRPr="00B86BCA">
        <w:rPr>
          <w:lang w:val="de-DE"/>
        </w:rPr>
        <w:t xml:space="preserve"> sind der Baubehörde </w:t>
      </w:r>
      <w:r w:rsidRPr="00B86BCA">
        <w:rPr>
          <w:b/>
          <w:u w:val="single"/>
          <w:lang w:val="de-DE"/>
        </w:rPr>
        <w:t>innerhalb von 4 Wochen nach Fertigstellung</w:t>
      </w:r>
      <w:r w:rsidRPr="00B86BCA">
        <w:rPr>
          <w:lang w:val="de-DE"/>
        </w:rPr>
        <w:t xml:space="preserve"> des Vorhabens </w:t>
      </w:r>
      <w:r w:rsidRPr="00B86BCA">
        <w:rPr>
          <w:b/>
          <w:bCs/>
          <w:lang w:val="de-DE"/>
        </w:rPr>
        <w:t>schriftlich zu melden</w:t>
      </w:r>
      <w:r w:rsidRPr="00B86BCA">
        <w:rPr>
          <w:lang w:val="de-DE"/>
        </w:rPr>
        <w:t>:</w:t>
      </w:r>
    </w:p>
    <w:p w14:paraId="1C29F54B" w14:textId="77777777" w:rsidR="00B86BCA" w:rsidRPr="00B86BCA" w:rsidRDefault="00B86BCA" w:rsidP="009D512B">
      <w:pPr>
        <w:tabs>
          <w:tab w:val="left" w:pos="246"/>
          <w:tab w:val="left" w:pos="392"/>
          <w:tab w:val="left" w:pos="942"/>
          <w:tab w:val="left" w:pos="1703"/>
          <w:tab w:val="left" w:pos="2459"/>
          <w:tab w:val="left" w:pos="3212"/>
          <w:tab w:val="left" w:pos="3960"/>
          <w:tab w:val="left" w:pos="4705"/>
          <w:tab w:val="left" w:pos="4789"/>
          <w:tab w:val="left" w:pos="7549"/>
        </w:tabs>
      </w:pPr>
    </w:p>
    <w:p w14:paraId="10B408BA" w14:textId="77777777" w:rsidR="00B86BCA" w:rsidRPr="00B86BCA" w:rsidRDefault="00B86BCA" w:rsidP="00B86BCA">
      <w:pPr>
        <w:tabs>
          <w:tab w:val="left" w:pos="407"/>
        </w:tabs>
        <w:spacing w:line="276" w:lineRule="auto"/>
        <w:ind w:left="426" w:hanging="426"/>
      </w:pPr>
      <w:r w:rsidRPr="00B86BCA">
        <w:t>1.</w:t>
      </w:r>
      <w:r w:rsidRPr="00B86BCA">
        <w:tab/>
        <w:t>die ortsfeste Aufstellung und die Entfernung von Klimaanlagen mit einer Nennleistung von mehr als 12 kW in oder in baulicher Verbindung mit Gebäuden, ausgenommen jener, die nach § 15 Abs. 1 Z 3 lit. b anzeigepflichtig sind;</w:t>
      </w:r>
    </w:p>
    <w:p w14:paraId="65BF902D" w14:textId="77777777" w:rsidR="00B86BCA" w:rsidRPr="00B86BCA" w:rsidRDefault="00B86BCA" w:rsidP="00B86BCA">
      <w:pPr>
        <w:tabs>
          <w:tab w:val="left" w:pos="407"/>
        </w:tabs>
        <w:spacing w:line="276" w:lineRule="auto"/>
        <w:ind w:left="426" w:hanging="426"/>
      </w:pPr>
      <w:r w:rsidRPr="00B86BCA">
        <w:t>2.</w:t>
      </w:r>
      <w:r w:rsidRPr="00B86BCA">
        <w:tab/>
        <w:t>der Austausch von Klimaanlagen nach Z 1, wenn die Nennleistung verändert wird;</w:t>
      </w:r>
    </w:p>
    <w:p w14:paraId="010AE891" w14:textId="77777777" w:rsidR="00B86BCA" w:rsidRPr="00B86BCA" w:rsidRDefault="00B86BCA" w:rsidP="00B86BCA">
      <w:pPr>
        <w:tabs>
          <w:tab w:val="left" w:pos="407"/>
        </w:tabs>
        <w:spacing w:line="276" w:lineRule="auto"/>
        <w:ind w:left="426" w:hanging="426"/>
      </w:pPr>
      <w:r w:rsidRPr="00B86BCA">
        <w:t>3.</w:t>
      </w:r>
      <w:r w:rsidRPr="00B86BCA">
        <w:tab/>
        <w:t>die Aufstellung von Heizkesseln mit einer Nennwärmeleistung von nicht mehr als 50 kW, welche an eine über Dach geführte Abgasanlage angeschlossen sind;</w:t>
      </w:r>
    </w:p>
    <w:p w14:paraId="1A88AA77" w14:textId="77777777" w:rsidR="00B86BCA" w:rsidRPr="00B86BCA" w:rsidRDefault="00B86BCA" w:rsidP="00B86BCA">
      <w:pPr>
        <w:tabs>
          <w:tab w:val="left" w:pos="407"/>
        </w:tabs>
        <w:spacing w:line="276" w:lineRule="auto"/>
        <w:ind w:left="426" w:hanging="426"/>
      </w:pPr>
      <w:r w:rsidRPr="00B86BCA">
        <w:t>4.</w:t>
      </w:r>
      <w:r w:rsidRPr="00B86BCA">
        <w:tab/>
        <w:t>die Aufstellung von Öfen, ausgenommen jene in Wohngebäuden mit nicht mehr als 2 Wohnungen sowie in Reihenhäusern (§ 17 Z 6);</w:t>
      </w:r>
    </w:p>
    <w:p w14:paraId="08005C05" w14:textId="77777777" w:rsidR="00B86BCA" w:rsidRPr="00B86BCA" w:rsidRDefault="00B86BCA" w:rsidP="00B86BCA">
      <w:pPr>
        <w:tabs>
          <w:tab w:val="left" w:pos="407"/>
        </w:tabs>
        <w:spacing w:line="276" w:lineRule="auto"/>
        <w:ind w:left="426" w:hanging="426"/>
      </w:pPr>
      <w:r w:rsidRPr="00B86BCA">
        <w:t>5.</w:t>
      </w:r>
      <w:r w:rsidRPr="00B86BCA">
        <w:tab/>
        <w:t>der Abbruch von Bauwerken, soweit sie nicht unter § 14 Z 8 und § 15 Abs. 1 Z 3 lit. a fallen;</w:t>
      </w:r>
    </w:p>
    <w:p w14:paraId="10D6E10E" w14:textId="77777777" w:rsidR="00B86BCA" w:rsidRPr="00B86BCA" w:rsidRDefault="00B86BCA" w:rsidP="00B86BCA">
      <w:pPr>
        <w:tabs>
          <w:tab w:val="left" w:pos="407"/>
        </w:tabs>
        <w:spacing w:line="276" w:lineRule="auto"/>
        <w:ind w:left="426" w:hanging="426"/>
      </w:pPr>
      <w:r w:rsidRPr="00B86BCA">
        <w:t>6.</w:t>
      </w:r>
      <w:r w:rsidRPr="00B86BCA">
        <w:tab/>
        <w:t>die Herstellung von Ladepunkten und Ladestationen für beschleunigtes Laden von Elektrofahrzeugen;</w:t>
      </w:r>
    </w:p>
    <w:p w14:paraId="1E849EE2" w14:textId="77777777" w:rsidR="00B86BCA" w:rsidRPr="00B86BCA" w:rsidRDefault="00B86BCA" w:rsidP="00B86BCA">
      <w:pPr>
        <w:tabs>
          <w:tab w:val="left" w:pos="407"/>
        </w:tabs>
        <w:spacing w:line="276" w:lineRule="auto"/>
        <w:ind w:left="426" w:hanging="426"/>
      </w:pPr>
      <w:r w:rsidRPr="00B86BCA">
        <w:t>7.</w:t>
      </w:r>
      <w:r w:rsidRPr="00B86BCA">
        <w:tab/>
        <w:t>die Herstellung von Hauskanälen.</w:t>
      </w:r>
    </w:p>
    <w:p w14:paraId="60CFF631" w14:textId="77777777" w:rsidR="009D512B" w:rsidRPr="00B86BCA" w:rsidRDefault="009D512B" w:rsidP="009D512B">
      <w:pPr>
        <w:rPr>
          <w:lang w:val="de-DE"/>
        </w:rPr>
      </w:pPr>
    </w:p>
    <w:p w14:paraId="25248CD5" w14:textId="77777777" w:rsidR="009D512B" w:rsidRPr="00B86BCA" w:rsidRDefault="009D512B" w:rsidP="0080113D">
      <w:pPr>
        <w:ind w:left="426" w:hanging="426"/>
        <w:rPr>
          <w:lang w:val="de-DE"/>
        </w:rPr>
      </w:pPr>
      <w:r w:rsidRPr="00B86BCA">
        <w:rPr>
          <w:lang w:val="de-DE"/>
        </w:rPr>
        <w:t xml:space="preserve">(2) Der Meldung für ein Vorhaben nach Abs. 1 Z 1 bis 3, 6 und 7 sind eine </w:t>
      </w:r>
      <w:r w:rsidRPr="00B86BCA">
        <w:rPr>
          <w:b/>
          <w:bCs/>
          <w:lang w:val="de-DE"/>
        </w:rPr>
        <w:t>Darstellung</w:t>
      </w:r>
      <w:r w:rsidRPr="00B86BCA">
        <w:rPr>
          <w:lang w:val="de-DE"/>
        </w:rPr>
        <w:t xml:space="preserve"> und eine </w:t>
      </w:r>
      <w:r w:rsidRPr="00B86BCA">
        <w:rPr>
          <w:b/>
          <w:bCs/>
          <w:lang w:val="de-DE"/>
        </w:rPr>
        <w:t>Beschreibung</w:t>
      </w:r>
      <w:r w:rsidRPr="00B86BCA">
        <w:rPr>
          <w:lang w:val="de-DE"/>
        </w:rPr>
        <w:t xml:space="preserve"> anzuschließen, die das Vorhaben ausreichend dokumentieren.</w:t>
      </w:r>
    </w:p>
    <w:p w14:paraId="063B8D11" w14:textId="77777777" w:rsidR="009D512B" w:rsidRPr="00B86BCA" w:rsidRDefault="009D512B" w:rsidP="0080113D">
      <w:pPr>
        <w:ind w:left="426" w:hanging="426"/>
        <w:rPr>
          <w:lang w:val="de-DE"/>
        </w:rPr>
      </w:pPr>
    </w:p>
    <w:p w14:paraId="359F75CE" w14:textId="77777777" w:rsidR="009D512B" w:rsidRPr="00B86BCA" w:rsidRDefault="009D512B" w:rsidP="0080113D">
      <w:pPr>
        <w:ind w:left="426" w:hanging="426"/>
        <w:rPr>
          <w:lang w:val="de-DE"/>
        </w:rPr>
      </w:pPr>
      <w:r w:rsidRPr="00B86BCA">
        <w:rPr>
          <w:lang w:val="de-DE"/>
        </w:rPr>
        <w:t xml:space="preserve">(2a) Der Meldung für ein Vorhaben nach Abs. 1 Z 3 (Heizkessel) ist eine </w:t>
      </w:r>
      <w:r w:rsidRPr="00B86BCA">
        <w:rPr>
          <w:b/>
          <w:bCs/>
          <w:lang w:val="de-DE"/>
        </w:rPr>
        <w:t>Bescheinigung</w:t>
      </w:r>
      <w:r w:rsidRPr="00B86BCA">
        <w:rPr>
          <w:lang w:val="de-DE"/>
        </w:rPr>
        <w:t xml:space="preserve"> über die fachgerechte Aufstellung, die sich bei Heizkesseln mit automatischer Beschickung mit festen Brennstoffen auf die gesamte Anlage (samt Brennstofftransporteinrichtung) zu erstrecken hat, sowie ein </w:t>
      </w:r>
      <w:r w:rsidRPr="00B86BCA">
        <w:rPr>
          <w:b/>
          <w:bCs/>
          <w:lang w:val="de-DE"/>
        </w:rPr>
        <w:t xml:space="preserve">Befund </w:t>
      </w:r>
      <w:r w:rsidRPr="00B86BCA">
        <w:rPr>
          <w:lang w:val="de-DE"/>
        </w:rPr>
        <w:t>über die Eignung der Abgasführung für den angeschlossenen Heizkessel beizulegen. Diese Bescheinigungen und Befunde sind von befugten Fachleuten (§ 25 Abs. 1) auszustellen.</w:t>
      </w:r>
    </w:p>
    <w:p w14:paraId="41773541" w14:textId="77777777" w:rsidR="009D512B" w:rsidRPr="00B86BCA" w:rsidRDefault="009D512B" w:rsidP="0080113D">
      <w:pPr>
        <w:ind w:left="426" w:hanging="426"/>
        <w:rPr>
          <w:lang w:val="de-DE"/>
        </w:rPr>
      </w:pPr>
    </w:p>
    <w:p w14:paraId="1542DB27" w14:textId="77777777" w:rsidR="009D512B" w:rsidRPr="00B86BCA" w:rsidRDefault="009D512B" w:rsidP="0080113D">
      <w:pPr>
        <w:ind w:left="426" w:hanging="426"/>
        <w:rPr>
          <w:lang w:val="de-DE"/>
        </w:rPr>
      </w:pPr>
      <w:r w:rsidRPr="00B86BCA">
        <w:rPr>
          <w:lang w:val="de-DE"/>
        </w:rPr>
        <w:t xml:space="preserve">(3) Die Meldung für ein Vorhaben nach Abs. 1 Z 4 (Öfen) hat der hiezu befugte </w:t>
      </w:r>
      <w:r w:rsidRPr="00B86BCA">
        <w:rPr>
          <w:b/>
          <w:bCs/>
          <w:lang w:val="de-DE"/>
        </w:rPr>
        <w:t xml:space="preserve">Fachmann </w:t>
      </w:r>
      <w:r w:rsidRPr="00B86BCA">
        <w:rPr>
          <w:lang w:val="de-DE"/>
        </w:rPr>
        <w:t xml:space="preserve">an die Baubehörde unter Anschluss des </w:t>
      </w:r>
      <w:r w:rsidRPr="00B86BCA">
        <w:rPr>
          <w:b/>
          <w:bCs/>
          <w:lang w:val="de-DE"/>
        </w:rPr>
        <w:t>Befundes</w:t>
      </w:r>
      <w:r w:rsidRPr="00B86BCA">
        <w:rPr>
          <w:lang w:val="de-DE"/>
        </w:rPr>
        <w:t xml:space="preserve"> über die Eignung der Abgasführung für den angeschlossenen Ofen zu erstatten.</w:t>
      </w:r>
    </w:p>
    <w:p w14:paraId="40DE2728" w14:textId="77777777" w:rsidR="009D512B" w:rsidRPr="00B86BCA" w:rsidRDefault="009D512B" w:rsidP="0080113D">
      <w:pPr>
        <w:ind w:left="426" w:hanging="426"/>
        <w:rPr>
          <w:lang w:val="de-DE"/>
        </w:rPr>
      </w:pPr>
    </w:p>
    <w:p w14:paraId="25910805" w14:textId="77777777" w:rsidR="009D512B" w:rsidRPr="00B86BCA" w:rsidRDefault="009D512B" w:rsidP="0080113D">
      <w:pPr>
        <w:ind w:left="426" w:hanging="426"/>
        <w:rPr>
          <w:lang w:val="de-DE"/>
        </w:rPr>
      </w:pPr>
      <w:r w:rsidRPr="00B86BCA">
        <w:rPr>
          <w:lang w:val="de-DE"/>
        </w:rPr>
        <w:t xml:space="preserve">(4) Der Meldung für ein Vorhaben nach Abs. 1 Z 6 (Ladepunkte und Ladestationen) ist ein </w:t>
      </w:r>
      <w:r w:rsidRPr="00B86BCA">
        <w:rPr>
          <w:b/>
          <w:bCs/>
          <w:lang w:val="de-DE"/>
        </w:rPr>
        <w:t xml:space="preserve">Elektroprüfbericht </w:t>
      </w:r>
      <w:r w:rsidRPr="00B86BCA">
        <w:rPr>
          <w:lang w:val="de-DE"/>
        </w:rPr>
        <w:t>anzuschließen.</w:t>
      </w:r>
    </w:p>
    <w:p w14:paraId="47ED5D2A" w14:textId="77777777" w:rsidR="009D512B" w:rsidRPr="00B86BCA" w:rsidRDefault="009D512B" w:rsidP="0080113D">
      <w:pPr>
        <w:ind w:left="426" w:hanging="426"/>
        <w:rPr>
          <w:lang w:val="de-DE"/>
        </w:rPr>
      </w:pPr>
    </w:p>
    <w:p w14:paraId="781BFAAF" w14:textId="77777777" w:rsidR="009D512B" w:rsidRPr="00B86BCA" w:rsidRDefault="009D512B" w:rsidP="0080113D">
      <w:pPr>
        <w:ind w:left="426" w:hanging="426"/>
        <w:rPr>
          <w:lang w:val="de-DE"/>
        </w:rPr>
      </w:pPr>
      <w:r w:rsidRPr="00B86BCA">
        <w:rPr>
          <w:lang w:val="de-DE"/>
        </w:rPr>
        <w:t>(5) Ist die Meldung nicht vollständig, gilt sie als nicht erstattet. Dies ist dem Meldungsleger mitzuteilen.</w:t>
      </w:r>
    </w:p>
    <w:p w14:paraId="646CF106" w14:textId="77777777" w:rsidR="00DF0FA5" w:rsidRDefault="00DF0FA5" w:rsidP="0080113D">
      <w:pPr>
        <w:ind w:left="426" w:hanging="426"/>
      </w:pPr>
    </w:p>
    <w:p w14:paraId="42677149" w14:textId="77777777" w:rsidR="0080113D" w:rsidRDefault="0080113D"/>
    <w:p w14:paraId="1571CBE6" w14:textId="77777777" w:rsidR="00520AFC" w:rsidRDefault="00520AFC"/>
    <w:p w14:paraId="49A7E9E1" w14:textId="77777777" w:rsidR="0080113D" w:rsidRPr="00520AFC" w:rsidRDefault="00520AFC">
      <w:pPr>
        <w:rPr>
          <w:b/>
          <w:color w:val="006600"/>
          <w:sz w:val="24"/>
          <w:szCs w:val="24"/>
        </w:rPr>
      </w:pPr>
      <w:r w:rsidRPr="00520AFC">
        <w:rPr>
          <w:rFonts w:ascii="Wingdings" w:hAnsi="Wingdings"/>
          <w:b/>
          <w:color w:val="006600"/>
          <w:sz w:val="24"/>
          <w:szCs w:val="24"/>
        </w:rPr>
        <w:t></w:t>
      </w:r>
      <w:r w:rsidRPr="00520AFC">
        <w:rPr>
          <w:b/>
          <w:color w:val="006600"/>
          <w:sz w:val="24"/>
          <w:szCs w:val="24"/>
        </w:rPr>
        <w:t xml:space="preserve"> Nachstehend finden Sie ein Formular zur Meldung Ihres Vorhabens!</w:t>
      </w:r>
    </w:p>
    <w:p w14:paraId="49C446D6" w14:textId="77777777" w:rsidR="00520AFC" w:rsidRDefault="00520AFC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080"/>
      </w:tblGrid>
      <w:tr w:rsidR="00520AFC" w:rsidRPr="00520AFC" w14:paraId="4951E87E" w14:textId="77777777" w:rsidTr="00520AF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9DE6161" w14:textId="77777777" w:rsidR="00520AFC" w:rsidRPr="00520AFC" w:rsidRDefault="00520AFC" w:rsidP="00520AFC">
            <w:pPr>
              <w:rPr>
                <w:lang w:val="de-DE"/>
              </w:rPr>
            </w:pPr>
            <w:r w:rsidRPr="00520AFC">
              <w:rPr>
                <w:lang w:val="de-DE"/>
              </w:rPr>
              <w:lastRenderedPageBreak/>
              <w:t>Name: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A6D5A" w14:textId="77777777" w:rsidR="00520AFC" w:rsidRPr="00520AFC" w:rsidRDefault="00520AFC" w:rsidP="00520AFC">
            <w:pPr>
              <w:rPr>
                <w:lang w:val="de-DE"/>
              </w:rPr>
            </w:pPr>
            <w:r w:rsidRPr="00520AFC"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520AFC">
              <w:rPr>
                <w:lang w:val="de-DE"/>
              </w:rPr>
              <w:instrText xml:space="preserve"> FORMTEXT </w:instrText>
            </w:r>
            <w:r w:rsidRPr="00520AFC">
              <w:rPr>
                <w:lang w:val="de-DE"/>
              </w:rPr>
            </w:r>
            <w:r w:rsidRPr="00520AFC">
              <w:rPr>
                <w:lang w:val="de-DE"/>
              </w:rPr>
              <w:fldChar w:fldCharType="separate"/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fldChar w:fldCharType="end"/>
            </w:r>
            <w:bookmarkEnd w:id="0"/>
          </w:p>
        </w:tc>
      </w:tr>
      <w:tr w:rsidR="00520AFC" w:rsidRPr="00520AFC" w14:paraId="6BCF7E37" w14:textId="77777777" w:rsidTr="00520AF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650F899" w14:textId="77777777" w:rsidR="00520AFC" w:rsidRPr="00520AFC" w:rsidRDefault="00520AFC" w:rsidP="00520AFC">
            <w:pPr>
              <w:rPr>
                <w:lang w:val="de-DE"/>
              </w:rPr>
            </w:pPr>
            <w:r w:rsidRPr="00520AFC">
              <w:rPr>
                <w:lang w:val="de-DE"/>
              </w:rPr>
              <w:t>Anschrift: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DE2B8" w14:textId="77777777" w:rsidR="00520AFC" w:rsidRPr="00520AFC" w:rsidRDefault="00520AFC" w:rsidP="00520AFC">
            <w:pPr>
              <w:rPr>
                <w:lang w:val="de-DE"/>
              </w:rPr>
            </w:pPr>
            <w:r w:rsidRPr="00520AFC">
              <w:rPr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520AFC">
              <w:rPr>
                <w:lang w:val="de-DE"/>
              </w:rPr>
              <w:instrText xml:space="preserve"> FORMTEXT </w:instrText>
            </w:r>
            <w:r w:rsidRPr="00520AFC">
              <w:rPr>
                <w:lang w:val="de-DE"/>
              </w:rPr>
            </w:r>
            <w:r w:rsidRPr="00520AFC">
              <w:rPr>
                <w:lang w:val="de-DE"/>
              </w:rPr>
              <w:fldChar w:fldCharType="separate"/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fldChar w:fldCharType="end"/>
            </w:r>
            <w:bookmarkEnd w:id="1"/>
          </w:p>
        </w:tc>
      </w:tr>
      <w:tr w:rsidR="00520AFC" w:rsidRPr="00520AFC" w14:paraId="54040DFA" w14:textId="77777777" w:rsidTr="00520AF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229E7DD" w14:textId="77777777" w:rsidR="00520AFC" w:rsidRPr="00520AFC" w:rsidRDefault="00520AFC" w:rsidP="00520AFC">
            <w:pPr>
              <w:rPr>
                <w:lang w:val="de-DE"/>
              </w:rPr>
            </w:pPr>
            <w:r w:rsidRPr="00520AFC">
              <w:rPr>
                <w:lang w:val="de-DE"/>
              </w:rPr>
              <w:t>Tel.Nr.: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0C1B4" w14:textId="77777777" w:rsidR="00520AFC" w:rsidRPr="00520AFC" w:rsidRDefault="00520AFC" w:rsidP="00520AFC">
            <w:pPr>
              <w:rPr>
                <w:lang w:val="de-DE"/>
              </w:rPr>
            </w:pPr>
            <w:r w:rsidRPr="00520AFC">
              <w:rPr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520AFC">
              <w:rPr>
                <w:lang w:val="de-DE"/>
              </w:rPr>
              <w:instrText xml:space="preserve"> FORMTEXT </w:instrText>
            </w:r>
            <w:r w:rsidRPr="00520AFC">
              <w:rPr>
                <w:lang w:val="de-DE"/>
              </w:rPr>
            </w:r>
            <w:r w:rsidRPr="00520AFC">
              <w:rPr>
                <w:lang w:val="de-DE"/>
              </w:rPr>
              <w:fldChar w:fldCharType="separate"/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fldChar w:fldCharType="end"/>
            </w:r>
            <w:bookmarkEnd w:id="2"/>
          </w:p>
        </w:tc>
      </w:tr>
      <w:tr w:rsidR="00520AFC" w:rsidRPr="00520AFC" w14:paraId="6FE86540" w14:textId="77777777" w:rsidTr="00520AF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A9905C4" w14:textId="77777777" w:rsidR="00520AFC" w:rsidRPr="00520AFC" w:rsidRDefault="00520AFC" w:rsidP="00520AFC">
            <w:pPr>
              <w:rPr>
                <w:lang w:val="de-DE"/>
              </w:rPr>
            </w:pPr>
            <w:r w:rsidRPr="00520AFC">
              <w:rPr>
                <w:lang w:val="de-DE"/>
              </w:rPr>
              <w:t>e-mail: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EF0CB" w14:textId="77777777" w:rsidR="00520AFC" w:rsidRPr="00520AFC" w:rsidRDefault="00520AFC" w:rsidP="00520AFC">
            <w:pPr>
              <w:rPr>
                <w:lang w:val="de-DE"/>
              </w:rPr>
            </w:pPr>
            <w:r w:rsidRPr="00520AFC">
              <w:rPr>
                <w:lang w:val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520AFC">
              <w:rPr>
                <w:lang w:val="de-DE"/>
              </w:rPr>
              <w:instrText xml:space="preserve"> FORMTEXT </w:instrText>
            </w:r>
            <w:r w:rsidRPr="00520AFC">
              <w:rPr>
                <w:lang w:val="de-DE"/>
              </w:rPr>
            </w:r>
            <w:r w:rsidRPr="00520AFC">
              <w:rPr>
                <w:lang w:val="de-DE"/>
              </w:rPr>
              <w:fldChar w:fldCharType="separate"/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rPr>
                <w:lang w:val="de-DE"/>
              </w:rPr>
              <w:t> </w:t>
            </w:r>
            <w:r w:rsidRPr="00520AFC">
              <w:fldChar w:fldCharType="end"/>
            </w:r>
            <w:bookmarkEnd w:id="3"/>
          </w:p>
        </w:tc>
      </w:tr>
    </w:tbl>
    <w:p w14:paraId="4181295B" w14:textId="77777777" w:rsidR="00520AFC" w:rsidRPr="00520AFC" w:rsidRDefault="00520AFC" w:rsidP="00520AFC">
      <w:pPr>
        <w:rPr>
          <w:lang w:val="en-GB"/>
        </w:rPr>
      </w:pPr>
    </w:p>
    <w:p w14:paraId="131C717C" w14:textId="77777777" w:rsidR="00520AFC" w:rsidRPr="00520AFC" w:rsidRDefault="00520AFC" w:rsidP="00520AFC">
      <w:pPr>
        <w:tabs>
          <w:tab w:val="right" w:pos="9498"/>
        </w:tabs>
        <w:rPr>
          <w:lang w:val="de-DE"/>
        </w:rPr>
      </w:pPr>
      <w:r w:rsidRPr="00520AFC">
        <w:rPr>
          <w:lang w:val="de-DE"/>
        </w:rPr>
        <w:t>Aktenzahl: __________________________</w:t>
      </w:r>
      <w:r w:rsidRPr="00520AFC">
        <w:rPr>
          <w:lang w:val="de-DE"/>
        </w:rPr>
        <w:tab/>
        <w:t xml:space="preserve">St. Margarethen, am </w:t>
      </w:r>
      <w:r w:rsidRPr="00520AFC">
        <w:rPr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20AFC">
        <w:rPr>
          <w:lang w:val="de-DE"/>
        </w:rPr>
        <w:instrText xml:space="preserve"> FORMTEXT </w:instrText>
      </w:r>
      <w:r w:rsidRPr="00520AFC">
        <w:rPr>
          <w:lang w:val="de-DE"/>
        </w:rPr>
      </w:r>
      <w:r w:rsidRPr="00520AFC">
        <w:rPr>
          <w:lang w:val="de-DE"/>
        </w:rPr>
        <w:fldChar w:fldCharType="separate"/>
      </w:r>
      <w:r w:rsidRPr="00520AFC">
        <w:rPr>
          <w:lang w:val="de-DE"/>
        </w:rPr>
        <w:t> </w:t>
      </w:r>
      <w:r w:rsidRPr="00520AFC">
        <w:rPr>
          <w:lang w:val="de-DE"/>
        </w:rPr>
        <w:t> </w:t>
      </w:r>
      <w:r w:rsidRPr="00520AFC">
        <w:rPr>
          <w:lang w:val="de-DE"/>
        </w:rPr>
        <w:t> </w:t>
      </w:r>
      <w:r w:rsidRPr="00520AFC">
        <w:rPr>
          <w:lang w:val="de-DE"/>
        </w:rPr>
        <w:t> </w:t>
      </w:r>
      <w:r w:rsidRPr="00520AFC">
        <w:rPr>
          <w:lang w:val="de-DE"/>
        </w:rPr>
        <w:t> </w:t>
      </w:r>
      <w:r w:rsidRPr="00520AFC">
        <w:fldChar w:fldCharType="end"/>
      </w:r>
    </w:p>
    <w:p w14:paraId="453A6B54" w14:textId="77777777" w:rsidR="00520AFC" w:rsidRPr="00520AFC" w:rsidRDefault="00520AFC" w:rsidP="00520AFC">
      <w:pPr>
        <w:rPr>
          <w:lang w:val="de-DE"/>
        </w:rPr>
      </w:pPr>
    </w:p>
    <w:p w14:paraId="6D3441B7" w14:textId="77777777" w:rsidR="00520AFC" w:rsidRDefault="00520AFC" w:rsidP="00520AFC">
      <w:pPr>
        <w:rPr>
          <w:lang w:val="de-DE"/>
        </w:rPr>
      </w:pPr>
    </w:p>
    <w:p w14:paraId="08C9FF45" w14:textId="77777777" w:rsidR="00520AFC" w:rsidRDefault="00520AFC" w:rsidP="00520AFC">
      <w:pPr>
        <w:rPr>
          <w:lang w:val="de-DE"/>
        </w:rPr>
      </w:pPr>
    </w:p>
    <w:p w14:paraId="4852C239" w14:textId="77777777" w:rsidR="00520AFC" w:rsidRPr="00520AFC" w:rsidRDefault="00520AFC" w:rsidP="00520AFC">
      <w:pPr>
        <w:rPr>
          <w:lang w:val="de-DE"/>
        </w:rPr>
      </w:pPr>
    </w:p>
    <w:p w14:paraId="29F1DB7A" w14:textId="77777777" w:rsidR="00520AFC" w:rsidRPr="00520AFC" w:rsidRDefault="00520AFC" w:rsidP="00520AFC">
      <w:pPr>
        <w:rPr>
          <w:lang w:val="de-DE"/>
        </w:rPr>
      </w:pPr>
    </w:p>
    <w:p w14:paraId="3E7D97D6" w14:textId="77777777" w:rsidR="00520AFC" w:rsidRPr="00520AFC" w:rsidRDefault="00520AFC" w:rsidP="00520AFC">
      <w:pPr>
        <w:rPr>
          <w:lang w:val="de-DE"/>
        </w:rPr>
      </w:pPr>
      <w:r w:rsidRPr="00520AFC">
        <w:rPr>
          <w:lang w:val="de-DE"/>
        </w:rPr>
        <w:t>An die</w:t>
      </w:r>
    </w:p>
    <w:p w14:paraId="7336AF47" w14:textId="77777777" w:rsidR="00520AFC" w:rsidRPr="00520AFC" w:rsidRDefault="00520AFC" w:rsidP="00520AFC">
      <w:pPr>
        <w:rPr>
          <w:lang w:val="de-DE"/>
        </w:rPr>
      </w:pPr>
      <w:r w:rsidRPr="00520AFC">
        <w:rPr>
          <w:lang w:val="de-DE"/>
        </w:rPr>
        <w:t xml:space="preserve">Gemeinde St. Margarethen/S. </w:t>
      </w:r>
    </w:p>
    <w:p w14:paraId="13EF1C06" w14:textId="77777777" w:rsidR="00520AFC" w:rsidRPr="00520AFC" w:rsidRDefault="00520AFC" w:rsidP="00520AFC">
      <w:pPr>
        <w:rPr>
          <w:lang w:val="de-DE"/>
        </w:rPr>
      </w:pPr>
      <w:r w:rsidRPr="00520AFC">
        <w:rPr>
          <w:lang w:val="de-DE"/>
        </w:rPr>
        <w:t>Hauptstraße 10</w:t>
      </w:r>
    </w:p>
    <w:p w14:paraId="5712D4F1" w14:textId="77777777" w:rsidR="00520AFC" w:rsidRPr="00520AFC" w:rsidRDefault="00520AFC" w:rsidP="00520AFC">
      <w:pPr>
        <w:rPr>
          <w:lang w:val="de-DE"/>
        </w:rPr>
      </w:pPr>
      <w:r w:rsidRPr="00520AFC">
        <w:rPr>
          <w:lang w:val="de-DE"/>
        </w:rPr>
        <w:t>3231 St. Margarethen/S.</w:t>
      </w:r>
    </w:p>
    <w:p w14:paraId="087FF553" w14:textId="77777777" w:rsidR="00520AFC" w:rsidRPr="00520AFC" w:rsidRDefault="00520AFC" w:rsidP="00520AFC">
      <w:pPr>
        <w:rPr>
          <w:lang w:val="de-DE"/>
        </w:rPr>
      </w:pPr>
    </w:p>
    <w:p w14:paraId="2FF3277A" w14:textId="77777777" w:rsidR="00520AFC" w:rsidRDefault="00520AFC" w:rsidP="00520AFC">
      <w:pPr>
        <w:rPr>
          <w:lang w:val="de-DE"/>
        </w:rPr>
      </w:pPr>
    </w:p>
    <w:p w14:paraId="1E3E4140" w14:textId="77777777" w:rsidR="00520AFC" w:rsidRDefault="00520AFC" w:rsidP="00520AFC">
      <w:pPr>
        <w:rPr>
          <w:lang w:val="de-DE"/>
        </w:rPr>
      </w:pPr>
    </w:p>
    <w:p w14:paraId="5559E421" w14:textId="77777777" w:rsidR="00520AFC" w:rsidRPr="00520AFC" w:rsidRDefault="00520AFC" w:rsidP="00520AFC">
      <w:pPr>
        <w:rPr>
          <w:lang w:val="de-DE"/>
        </w:rPr>
      </w:pPr>
    </w:p>
    <w:p w14:paraId="7491A272" w14:textId="77777777" w:rsidR="00520AFC" w:rsidRDefault="00520AFC" w:rsidP="00520AFC">
      <w:pPr>
        <w:pStyle w:val="StandardMittel"/>
        <w:jc w:val="center"/>
        <w:rPr>
          <w:b/>
          <w:sz w:val="24"/>
        </w:rPr>
      </w:pPr>
      <w:r>
        <w:rPr>
          <w:b/>
          <w:sz w:val="24"/>
        </w:rPr>
        <w:t>A N Z E I G E</w:t>
      </w:r>
    </w:p>
    <w:p w14:paraId="1211F52A" w14:textId="77777777" w:rsidR="00520AFC" w:rsidRDefault="00520AFC" w:rsidP="00520AFC">
      <w:pPr>
        <w:pStyle w:val="StandardMittel"/>
        <w:jc w:val="center"/>
        <w:rPr>
          <w:b/>
          <w:sz w:val="24"/>
        </w:rPr>
      </w:pPr>
    </w:p>
    <w:p w14:paraId="55F70893" w14:textId="77777777" w:rsidR="00520AFC" w:rsidRPr="00A96723" w:rsidRDefault="00520AFC" w:rsidP="00520AFC">
      <w:pPr>
        <w:pStyle w:val="StandardMittel"/>
        <w:jc w:val="center"/>
        <w:rPr>
          <w:b/>
          <w:sz w:val="22"/>
          <w:szCs w:val="22"/>
        </w:rPr>
      </w:pPr>
      <w:r w:rsidRPr="00A96723">
        <w:rPr>
          <w:b/>
          <w:sz w:val="22"/>
          <w:szCs w:val="22"/>
        </w:rPr>
        <w:t>lt</w:t>
      </w:r>
      <w:r>
        <w:rPr>
          <w:b/>
          <w:sz w:val="22"/>
          <w:szCs w:val="22"/>
        </w:rPr>
        <w:t>.</w:t>
      </w:r>
      <w:r w:rsidRPr="00A96723">
        <w:rPr>
          <w:b/>
          <w:sz w:val="22"/>
          <w:szCs w:val="22"/>
        </w:rPr>
        <w:t xml:space="preserve"> § 16</w:t>
      </w:r>
      <w:r w:rsidR="00984E51">
        <w:rPr>
          <w:b/>
          <w:sz w:val="22"/>
          <w:szCs w:val="22"/>
        </w:rPr>
        <w:t xml:space="preserve"> </w:t>
      </w:r>
      <w:r w:rsidRPr="00A96723">
        <w:rPr>
          <w:b/>
          <w:sz w:val="22"/>
          <w:szCs w:val="22"/>
        </w:rPr>
        <w:t xml:space="preserve"> NÖ Bauordnung 2014</w:t>
      </w:r>
    </w:p>
    <w:p w14:paraId="0110D1B6" w14:textId="77777777" w:rsidR="00520AFC" w:rsidRDefault="00520AFC" w:rsidP="00520AFC">
      <w:pPr>
        <w:pStyle w:val="StandardNormal"/>
        <w:rPr>
          <w:szCs w:val="22"/>
        </w:rPr>
      </w:pPr>
    </w:p>
    <w:p w14:paraId="7D49F294" w14:textId="77777777" w:rsidR="00520AFC" w:rsidRPr="00852927" w:rsidRDefault="00520AFC" w:rsidP="00520AFC">
      <w:pPr>
        <w:pStyle w:val="StandardNormal"/>
        <w:rPr>
          <w:szCs w:val="22"/>
        </w:rPr>
      </w:pPr>
    </w:p>
    <w:p w14:paraId="18EC1234" w14:textId="77777777" w:rsidR="00520AFC" w:rsidRPr="00852927" w:rsidRDefault="00520AFC" w:rsidP="00520AFC">
      <w:pPr>
        <w:pStyle w:val="StandardNormal"/>
        <w:rPr>
          <w:szCs w:val="22"/>
        </w:rPr>
      </w:pPr>
    </w:p>
    <w:p w14:paraId="33830C44" w14:textId="77777777" w:rsidR="00520AFC" w:rsidRPr="00852927" w:rsidRDefault="00520AFC" w:rsidP="00520AFC">
      <w:pPr>
        <w:pStyle w:val="StandardNormal"/>
        <w:rPr>
          <w:szCs w:val="22"/>
        </w:rPr>
      </w:pPr>
      <w:r w:rsidRPr="00852927">
        <w:rPr>
          <w:szCs w:val="22"/>
        </w:rPr>
        <w:t xml:space="preserve">Ich/Wir gebe/n hiermit </w:t>
      </w:r>
      <w:r>
        <w:rPr>
          <w:b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bookmarkEnd w:id="4"/>
      <w:r>
        <w:rPr>
          <w:b/>
          <w:szCs w:val="22"/>
        </w:rPr>
        <w:t xml:space="preserve"> </w:t>
      </w:r>
      <w:r w:rsidRPr="00852927">
        <w:rPr>
          <w:szCs w:val="22"/>
        </w:rPr>
        <w:t xml:space="preserve">auf der </w:t>
      </w:r>
    </w:p>
    <w:p w14:paraId="457A4918" w14:textId="77777777" w:rsidR="00520AFC" w:rsidRPr="00852927" w:rsidRDefault="00520AFC" w:rsidP="00520AFC">
      <w:pPr>
        <w:pStyle w:val="StandardNormal"/>
        <w:spacing w:line="480" w:lineRule="auto"/>
        <w:rPr>
          <w:szCs w:val="22"/>
        </w:rPr>
      </w:pPr>
    </w:p>
    <w:p w14:paraId="7F5306FD" w14:textId="77777777" w:rsidR="00520AFC" w:rsidRPr="00852927" w:rsidRDefault="00520AFC" w:rsidP="00520AFC">
      <w:pPr>
        <w:pStyle w:val="AbsatzNormal"/>
        <w:spacing w:after="0" w:line="480" w:lineRule="auto"/>
        <w:rPr>
          <w:szCs w:val="22"/>
        </w:rPr>
      </w:pPr>
      <w:r w:rsidRPr="00852927">
        <w:rPr>
          <w:szCs w:val="22"/>
        </w:rPr>
        <w:t>Liegenschaft: 3231 St. Margarethen</w:t>
      </w:r>
      <w:r>
        <w:rPr>
          <w:szCs w:val="22"/>
        </w:rPr>
        <w:t xml:space="preserve"> an der Sierning</w:t>
      </w:r>
      <w:r w:rsidRPr="00852927">
        <w:rPr>
          <w:szCs w:val="22"/>
        </w:rPr>
        <w:t xml:space="preserve">, </w:t>
      </w:r>
      <w:r w:rsidRPr="00852927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52927">
        <w:rPr>
          <w:szCs w:val="22"/>
        </w:rPr>
        <w:instrText xml:space="preserve"> FORMTEXT </w:instrText>
      </w:r>
      <w:r w:rsidRPr="00852927">
        <w:rPr>
          <w:szCs w:val="22"/>
        </w:rPr>
      </w:r>
      <w:r w:rsidRPr="00852927">
        <w:rPr>
          <w:szCs w:val="22"/>
        </w:rPr>
        <w:fldChar w:fldCharType="separate"/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szCs w:val="22"/>
        </w:rPr>
        <w:fldChar w:fldCharType="end"/>
      </w:r>
      <w:bookmarkEnd w:id="5"/>
    </w:p>
    <w:p w14:paraId="2F401FFB" w14:textId="77777777" w:rsidR="00520AFC" w:rsidRPr="00852927" w:rsidRDefault="00520AFC" w:rsidP="00520AFC">
      <w:pPr>
        <w:pStyle w:val="AbsatzNormal"/>
        <w:spacing w:after="0" w:line="480" w:lineRule="auto"/>
        <w:rPr>
          <w:szCs w:val="22"/>
        </w:rPr>
      </w:pPr>
      <w:r w:rsidRPr="00852927">
        <w:rPr>
          <w:szCs w:val="22"/>
        </w:rPr>
        <w:t xml:space="preserve">Grundstück Nr. </w:t>
      </w:r>
      <w:r w:rsidRPr="00852927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852927">
        <w:rPr>
          <w:szCs w:val="22"/>
        </w:rPr>
        <w:instrText xml:space="preserve"> FORMTEXT </w:instrText>
      </w:r>
      <w:r w:rsidRPr="00852927">
        <w:rPr>
          <w:szCs w:val="22"/>
        </w:rPr>
      </w:r>
      <w:r w:rsidRPr="00852927">
        <w:rPr>
          <w:szCs w:val="22"/>
        </w:rPr>
        <w:fldChar w:fldCharType="separate"/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szCs w:val="22"/>
        </w:rPr>
        <w:fldChar w:fldCharType="end"/>
      </w:r>
      <w:bookmarkEnd w:id="6"/>
      <w:r w:rsidRPr="00852927">
        <w:rPr>
          <w:szCs w:val="22"/>
        </w:rPr>
        <w:t xml:space="preserve">, KG </w:t>
      </w:r>
      <w:r w:rsidRPr="00852927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852927">
        <w:rPr>
          <w:szCs w:val="22"/>
        </w:rPr>
        <w:instrText xml:space="preserve"> FORMTEXT </w:instrText>
      </w:r>
      <w:r w:rsidRPr="00852927">
        <w:rPr>
          <w:szCs w:val="22"/>
        </w:rPr>
      </w:r>
      <w:r w:rsidRPr="00852927">
        <w:rPr>
          <w:szCs w:val="22"/>
        </w:rPr>
        <w:fldChar w:fldCharType="separate"/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szCs w:val="22"/>
        </w:rPr>
        <w:fldChar w:fldCharType="end"/>
      </w:r>
      <w:bookmarkEnd w:id="7"/>
      <w:r w:rsidRPr="00852927">
        <w:rPr>
          <w:szCs w:val="22"/>
        </w:rPr>
        <w:t xml:space="preserve">, EZ </w:t>
      </w:r>
      <w:r w:rsidRPr="00852927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852927">
        <w:rPr>
          <w:szCs w:val="22"/>
        </w:rPr>
        <w:instrText xml:space="preserve"> FORMTEXT </w:instrText>
      </w:r>
      <w:r w:rsidRPr="00852927">
        <w:rPr>
          <w:szCs w:val="22"/>
        </w:rPr>
      </w:r>
      <w:r w:rsidRPr="00852927">
        <w:rPr>
          <w:szCs w:val="22"/>
        </w:rPr>
        <w:fldChar w:fldCharType="separate"/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noProof/>
          <w:szCs w:val="22"/>
        </w:rPr>
        <w:t> </w:t>
      </w:r>
      <w:r w:rsidRPr="00852927">
        <w:rPr>
          <w:szCs w:val="22"/>
        </w:rPr>
        <w:fldChar w:fldCharType="end"/>
      </w:r>
      <w:bookmarkEnd w:id="8"/>
    </w:p>
    <w:p w14:paraId="4A17B4A1" w14:textId="77777777" w:rsidR="00520AFC" w:rsidRPr="00852927" w:rsidRDefault="00520AFC" w:rsidP="00520AFC">
      <w:pPr>
        <w:pStyle w:val="AbsatzNormal"/>
        <w:spacing w:after="0"/>
        <w:rPr>
          <w:szCs w:val="22"/>
        </w:rPr>
      </w:pPr>
    </w:p>
    <w:p w14:paraId="0A79532B" w14:textId="77777777" w:rsidR="00520AFC" w:rsidRPr="00852927" w:rsidRDefault="00520AFC" w:rsidP="00520AFC">
      <w:pPr>
        <w:pStyle w:val="AbsatzNormal"/>
        <w:spacing w:after="0"/>
        <w:rPr>
          <w:szCs w:val="22"/>
        </w:rPr>
      </w:pPr>
      <w:r w:rsidRPr="00852927">
        <w:rPr>
          <w:szCs w:val="22"/>
        </w:rPr>
        <w:t>bekannt.</w:t>
      </w:r>
    </w:p>
    <w:p w14:paraId="6B784174" w14:textId="77777777" w:rsidR="00520AFC" w:rsidRDefault="00520AFC" w:rsidP="00520AFC">
      <w:pPr>
        <w:rPr>
          <w:rFonts w:eastAsia="Tahoma" w:cs="Times New Roman"/>
          <w:lang w:val="de-DE" w:eastAsia="de-DE"/>
        </w:rPr>
      </w:pPr>
    </w:p>
    <w:p w14:paraId="7F73FF1D" w14:textId="77777777" w:rsidR="00520AFC" w:rsidRDefault="00520AFC" w:rsidP="00520AFC">
      <w:r w:rsidRPr="00520AFC">
        <w:t xml:space="preserve">Ich bin/Wir sind nicht Eigentümer des gegenständlichen Grundstückes. Das Einvernehmen mit </w:t>
      </w:r>
    </w:p>
    <w:p w14:paraId="200F0508" w14:textId="77777777" w:rsidR="00520AFC" w:rsidRPr="00520AFC" w:rsidRDefault="00520AFC" w:rsidP="00520AFC">
      <w:r w:rsidRPr="00520AFC">
        <w:t>dem/n Grundstückseigentümer/n wurde hergestellt.</w:t>
      </w:r>
      <w:r w:rsidRPr="00520AFC">
        <w:rPr>
          <w:vertAlign w:val="superscript"/>
        </w:rPr>
        <w:footnoteReference w:customMarkFollows="1" w:id="1"/>
        <w:t>*)</w:t>
      </w:r>
      <w:r w:rsidRPr="00520AFC">
        <w:t xml:space="preserve"> </w:t>
      </w:r>
    </w:p>
    <w:p w14:paraId="7B40C35E" w14:textId="77777777" w:rsidR="00520AFC" w:rsidRPr="00520AFC" w:rsidRDefault="00520AFC" w:rsidP="00520AFC"/>
    <w:p w14:paraId="7E93E794" w14:textId="77777777" w:rsidR="00520AFC" w:rsidRDefault="00520AFC" w:rsidP="00520AFC"/>
    <w:p w14:paraId="0B28117B" w14:textId="77777777" w:rsidR="00520AFC" w:rsidRDefault="00520AFC" w:rsidP="00520AFC"/>
    <w:p w14:paraId="1B3340C7" w14:textId="77777777" w:rsidR="00520AFC" w:rsidRDefault="00520AFC" w:rsidP="00520AFC"/>
    <w:p w14:paraId="1848C266" w14:textId="77777777" w:rsidR="00520AFC" w:rsidRPr="00520AFC" w:rsidRDefault="00520AFC" w:rsidP="00520AFC"/>
    <w:p w14:paraId="3A568E0F" w14:textId="77777777" w:rsidR="00520AFC" w:rsidRPr="00520AFC" w:rsidRDefault="00520AFC" w:rsidP="00520AFC"/>
    <w:p w14:paraId="2594A879" w14:textId="77777777" w:rsidR="00520AFC" w:rsidRPr="00520AFC" w:rsidRDefault="00520AFC" w:rsidP="00520AFC">
      <w:pPr>
        <w:jc w:val="both"/>
        <w:rPr>
          <w:lang w:val="de-DE"/>
        </w:rPr>
      </w:pPr>
    </w:p>
    <w:p w14:paraId="530FE753" w14:textId="77777777" w:rsidR="00520AFC" w:rsidRPr="00520AFC" w:rsidRDefault="00520AFC" w:rsidP="00520AFC">
      <w:pPr>
        <w:ind w:left="5103"/>
        <w:rPr>
          <w:lang w:val="de-DE"/>
        </w:rPr>
      </w:pPr>
      <w:r w:rsidRPr="00520AFC">
        <w:rPr>
          <w:lang w:val="de-DE"/>
        </w:rPr>
        <w:t>________________________________</w:t>
      </w:r>
    </w:p>
    <w:p w14:paraId="242A2BED" w14:textId="77777777" w:rsidR="00520AFC" w:rsidRDefault="00520AFC" w:rsidP="00520AFC">
      <w:pPr>
        <w:ind w:left="5103"/>
        <w:rPr>
          <w:lang w:val="de-DE"/>
        </w:rPr>
      </w:pPr>
      <w:r w:rsidRPr="00520AFC">
        <w:rPr>
          <w:lang w:val="de-DE"/>
        </w:rPr>
        <w:t xml:space="preserve">              Unterschrift/en</w:t>
      </w:r>
    </w:p>
    <w:p w14:paraId="00E3F599" w14:textId="77777777" w:rsidR="00520AFC" w:rsidRDefault="00520AFC" w:rsidP="00520AFC">
      <w:pPr>
        <w:rPr>
          <w:lang w:val="de-DE"/>
        </w:rPr>
      </w:pPr>
    </w:p>
    <w:p w14:paraId="4451A189" w14:textId="77777777" w:rsidR="00520AFC" w:rsidRDefault="00520AFC" w:rsidP="00520AFC">
      <w:pPr>
        <w:rPr>
          <w:lang w:val="de-DE"/>
        </w:rPr>
      </w:pPr>
    </w:p>
    <w:p w14:paraId="0AAECC08" w14:textId="77777777" w:rsidR="00520AFC" w:rsidRPr="00520AFC" w:rsidRDefault="00520AFC" w:rsidP="00520AFC">
      <w:pPr>
        <w:rPr>
          <w:lang w:val="de-DE"/>
        </w:rPr>
      </w:pPr>
    </w:p>
    <w:p w14:paraId="6ED603E1" w14:textId="77777777" w:rsidR="00520AFC" w:rsidRPr="00520AFC" w:rsidRDefault="00520AFC" w:rsidP="00520AFC">
      <w:pPr>
        <w:rPr>
          <w:u w:val="single"/>
          <w:lang w:val="de-DE"/>
        </w:rPr>
      </w:pPr>
      <w:r>
        <w:rPr>
          <w:u w:val="single"/>
          <w:lang w:val="de-DE"/>
        </w:rPr>
        <w:t>Beilagen</w:t>
      </w:r>
    </w:p>
    <w:p w14:paraId="235FB8B0" w14:textId="77777777" w:rsidR="00520AFC" w:rsidRPr="00520AFC" w:rsidRDefault="00520AFC" w:rsidP="00520AFC">
      <w:pPr>
        <w:rPr>
          <w:lang w:val="de-DE"/>
        </w:rPr>
      </w:pPr>
    </w:p>
    <w:sectPr w:rsidR="00520AFC" w:rsidRPr="00520AFC" w:rsidSect="001F2D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3ACA5" w14:textId="77777777" w:rsidR="009D512B" w:rsidRDefault="009D512B" w:rsidP="009D512B">
      <w:r>
        <w:separator/>
      </w:r>
    </w:p>
  </w:endnote>
  <w:endnote w:type="continuationSeparator" w:id="0">
    <w:p w14:paraId="029364C3" w14:textId="77777777" w:rsidR="009D512B" w:rsidRDefault="009D512B" w:rsidP="009D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0BC9" w14:textId="77777777" w:rsidR="009D512B" w:rsidRDefault="009D512B" w:rsidP="009D512B">
      <w:r>
        <w:separator/>
      </w:r>
    </w:p>
  </w:footnote>
  <w:footnote w:type="continuationSeparator" w:id="0">
    <w:p w14:paraId="465F55DE" w14:textId="77777777" w:rsidR="009D512B" w:rsidRDefault="009D512B" w:rsidP="009D512B">
      <w:r>
        <w:continuationSeparator/>
      </w:r>
    </w:p>
  </w:footnote>
  <w:footnote w:id="1">
    <w:p w14:paraId="163D982B" w14:textId="77777777" w:rsidR="00520AFC" w:rsidRPr="00A47384" w:rsidRDefault="00520AFC" w:rsidP="00520AFC">
      <w:pPr>
        <w:pStyle w:val="Funotentext"/>
        <w:rPr>
          <w:rFonts w:cs="Tahoma"/>
        </w:rPr>
      </w:pPr>
      <w:r w:rsidRPr="00A47384">
        <w:rPr>
          <w:rStyle w:val="Funotenzeichen"/>
          <w:rFonts w:cs="Tahoma"/>
        </w:rPr>
        <w:t>*)</w:t>
      </w:r>
      <w:r w:rsidRPr="00A47384">
        <w:rPr>
          <w:rFonts w:cs="Tahoma"/>
        </w:rPr>
        <w:t xml:space="preserve"> Nichtzutreffendes streichen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12B"/>
    <w:rsid w:val="001F2D03"/>
    <w:rsid w:val="002D141F"/>
    <w:rsid w:val="003255A3"/>
    <w:rsid w:val="00382EE5"/>
    <w:rsid w:val="004672FC"/>
    <w:rsid w:val="004B3445"/>
    <w:rsid w:val="00520AFC"/>
    <w:rsid w:val="00575575"/>
    <w:rsid w:val="005759B0"/>
    <w:rsid w:val="005C6AFB"/>
    <w:rsid w:val="0080113D"/>
    <w:rsid w:val="008F7803"/>
    <w:rsid w:val="00984E51"/>
    <w:rsid w:val="009D512B"/>
    <w:rsid w:val="00B86BCA"/>
    <w:rsid w:val="00D159A0"/>
    <w:rsid w:val="00DF0FA5"/>
    <w:rsid w:val="00F463C3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06A7"/>
  <w15:docId w15:val="{9604D4AC-9386-49BC-A2C9-4FB7A9DB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1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12B"/>
  </w:style>
  <w:style w:type="paragraph" w:styleId="Fuzeile">
    <w:name w:val="footer"/>
    <w:basedOn w:val="Standard"/>
    <w:link w:val="FuzeileZchn"/>
    <w:uiPriority w:val="99"/>
    <w:unhideWhenUsed/>
    <w:rsid w:val="009D51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1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12B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12B"/>
    <w:rPr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520AF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20AFC"/>
    <w:rPr>
      <w:rFonts w:eastAsia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520AFC"/>
    <w:rPr>
      <w:vertAlign w:val="superscript"/>
    </w:rPr>
  </w:style>
  <w:style w:type="paragraph" w:customStyle="1" w:styleId="StandardNormal">
    <w:name w:val="StandardNormal"/>
    <w:basedOn w:val="Standard"/>
    <w:rsid w:val="00520AF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Tahoma" w:cs="Times New Roman"/>
      <w:szCs w:val="20"/>
      <w:lang w:val="de-DE" w:eastAsia="de-DE"/>
    </w:rPr>
  </w:style>
  <w:style w:type="paragraph" w:customStyle="1" w:styleId="StandardMittel">
    <w:name w:val="StandardMittel"/>
    <w:basedOn w:val="StandardNormal"/>
    <w:rsid w:val="00520AFC"/>
    <w:rPr>
      <w:sz w:val="28"/>
    </w:rPr>
  </w:style>
  <w:style w:type="paragraph" w:customStyle="1" w:styleId="AbsatzNormal">
    <w:name w:val="AbsatzNormal"/>
    <w:basedOn w:val="Standard"/>
    <w:rsid w:val="00520AF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113"/>
      <w:jc w:val="both"/>
    </w:pPr>
    <w:rPr>
      <w:rFonts w:eastAsia="Tahoma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4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896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37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9794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26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6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Zöchbauer</dc:creator>
  <cp:lastModifiedBy>Hildegard Zöchbauer</cp:lastModifiedBy>
  <cp:revision>6</cp:revision>
  <cp:lastPrinted>2018-10-25T06:21:00Z</cp:lastPrinted>
  <dcterms:created xsi:type="dcterms:W3CDTF">2018-12-12T07:56:00Z</dcterms:created>
  <dcterms:modified xsi:type="dcterms:W3CDTF">2020-11-10T08:18:00Z</dcterms:modified>
</cp:coreProperties>
</file>